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474747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74747"/>
          <w:spacing w:val="0"/>
          <w:sz w:val="42"/>
          <w:szCs w:val="42"/>
          <w:shd w:val="clear" w:fill="FFFFFF"/>
        </w:rPr>
        <w:t>长春市文化广场绿化管理中心2021年基建维修工程中标（成交）结果公告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90" w:right="90"/>
        <w:jc w:val="center"/>
        <w:textAlignment w:val="top"/>
        <w:rPr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2"/>
          <w:szCs w:val="22"/>
          <w:shd w:val="clear" w:fill="F7F7F7"/>
        </w:rPr>
        <w:t>【信息时间：2021-05-12   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30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0"/>
          <w:sz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0"/>
          <w:szCs w:val="0"/>
          <w:shd w:val="clear" w:fill="F7F7F7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150"/>
        <w:jc w:val="left"/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采购方式：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竞争性磋商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                              项目编号：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JM-2021-03-14268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150"/>
        <w:jc w:val="left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一、项目编号：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JM-2021-03-14268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150"/>
        <w:jc w:val="left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二、项目名称：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长春市文化广场绿化管理中心2021年基建维修工程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center"/>
        <w:rPr>
          <w:b w:val="0"/>
          <w:bCs w:val="0"/>
          <w:color w:val="474747"/>
          <w:sz w:val="42"/>
          <w:szCs w:val="4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74747"/>
          <w:spacing w:val="0"/>
          <w:sz w:val="30"/>
          <w:szCs w:val="30"/>
          <w:shd w:val="clear" w:fill="FFFFFF"/>
        </w:rPr>
        <w:t>三、中标（成交）信息</w:t>
      </w:r>
    </w:p>
    <w:tbl>
      <w:tblPr>
        <w:tblStyle w:val="4"/>
        <w:tblW w:w="14778" w:type="dxa"/>
        <w:tblInd w:w="1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3360"/>
        <w:gridCol w:w="3743"/>
        <w:gridCol w:w="2400"/>
        <w:gridCol w:w="39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序号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分包名称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中标供应商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中标价格（元）</w:t>
            </w:r>
          </w:p>
        </w:tc>
        <w:tc>
          <w:tcPr>
            <w:tcW w:w="3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单位地址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3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2021年基建维修工程</w:t>
            </w:r>
          </w:p>
        </w:tc>
        <w:tc>
          <w:tcPr>
            <w:tcW w:w="3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长春建工集团吉泽建设有限公司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485000</w:t>
            </w:r>
          </w:p>
        </w:tc>
        <w:tc>
          <w:tcPr>
            <w:tcW w:w="3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val="en-US" w:eastAsia="zh-CN" w:bidi="ar"/>
              </w:rPr>
              <w:t>朝阳区西朝阳路588号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40" w:afterAutospacing="0"/>
        <w:ind w:left="0" w:right="150"/>
        <w:jc w:val="left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四、主要标的信息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名称：2021年基建维修工程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施工范围：长春市文化广场绿化管理中心所辖裕华园、文化广场、牡丹园、杏花村的基建维修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施工工期：一年（具体开工日期以合同为准）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项目经理：赵靓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执业证书信息：中华人民共和国二级建造师注册证书   吉222101006781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40" w:afterAutospacing="0"/>
        <w:ind w:left="0" w:right="150"/>
        <w:jc w:val="left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五、评审专家名单：安晏平，宋春艳，徐安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150"/>
        <w:jc w:val="left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六、公告期限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自本公告发布之日起1个工作日。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150"/>
        <w:jc w:val="left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七、凡对本次公告内容提出询问，请按以下方式联系。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（一）采购人信息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名称：长春市文化广场绿化管理中心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地址：长春市朝阳区西民主大街16号（御花园内）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联系方式：18604316648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（二）集中采购代理机构信息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名称：长春市公共资源交易中心（长春市政府采购中心）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地址：吉林省长春市华新街700号长春市政务服务中心二楼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项目咨询人：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冷建兴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联系电话：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88779607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      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134B5D"/>
    <w:rsid w:val="3BCF78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2021-08-27T06:24:53Z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3AD5B14782564B309E5E652702E0956D</vt:lpwstr>
  </property>
</Properties>
</file>